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A8" w:rsidRDefault="00F644A8" w:rsidP="00315DC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44A8" w:rsidRPr="00F644A8" w:rsidRDefault="00F644A8" w:rsidP="00F644A8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Part-time </w:t>
      </w:r>
      <w:r w:rsidRPr="00F644A8">
        <w:rPr>
          <w:rFonts w:cstheme="minorHAnsi"/>
          <w:b/>
          <w:color w:val="000000"/>
          <w:sz w:val="24"/>
          <w:szCs w:val="24"/>
        </w:rPr>
        <w:t>Aquatics Director</w:t>
      </w:r>
    </w:p>
    <w:p w:rsidR="00315DC5" w:rsidRPr="00F644A8" w:rsidRDefault="007124EC" w:rsidP="00315D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4A8">
        <w:rPr>
          <w:rFonts w:cstheme="minorHAnsi"/>
          <w:color w:val="000000"/>
          <w:sz w:val="24"/>
          <w:szCs w:val="24"/>
        </w:rPr>
        <w:t>The work involves responsibilit</w:t>
      </w:r>
      <w:r w:rsidR="005B1793" w:rsidRPr="00F644A8">
        <w:rPr>
          <w:rFonts w:cstheme="minorHAnsi"/>
          <w:color w:val="000000"/>
          <w:sz w:val="24"/>
          <w:szCs w:val="24"/>
        </w:rPr>
        <w:t>y to plan, organize and direct the aquatics operations at Onondaga County Parks’ two beaches, located at Jamesville Beach Park and Oneida Shores Park</w:t>
      </w:r>
      <w:r w:rsidRPr="00F644A8">
        <w:rPr>
          <w:rFonts w:cstheme="minorHAnsi"/>
          <w:color w:val="000000"/>
          <w:sz w:val="24"/>
          <w:szCs w:val="24"/>
        </w:rPr>
        <w:t>. Under direction of an administrative superior, an employee, in this class, sets goals, objectives and standards for the overall program</w:t>
      </w:r>
      <w:r w:rsidR="00385FB6" w:rsidRPr="00F644A8">
        <w:rPr>
          <w:rFonts w:cstheme="minorHAnsi"/>
          <w:color w:val="000000"/>
          <w:sz w:val="24"/>
          <w:szCs w:val="24"/>
        </w:rPr>
        <w:t xml:space="preserve"> and ensures all NYS Health Department Bather Codes are adhered to and understood by the aquatic staff</w:t>
      </w:r>
      <w:r w:rsidRPr="00F644A8">
        <w:rPr>
          <w:rFonts w:cstheme="minorHAnsi"/>
          <w:color w:val="000000"/>
          <w:sz w:val="24"/>
          <w:szCs w:val="24"/>
        </w:rPr>
        <w:t xml:space="preserve">. </w:t>
      </w:r>
    </w:p>
    <w:p w:rsidR="007124EC" w:rsidRPr="00315DC5" w:rsidRDefault="007124EC" w:rsidP="00315D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15DC5" w:rsidRPr="00315DC5" w:rsidRDefault="00315DC5" w:rsidP="00315DC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b/>
          <w:bCs/>
          <w:color w:val="2D2D2D"/>
          <w:sz w:val="24"/>
          <w:szCs w:val="24"/>
        </w:rPr>
        <w:t>Job Specific Qualifications</w:t>
      </w:r>
    </w:p>
    <w:p w:rsidR="00315DC5" w:rsidRPr="00315DC5" w:rsidRDefault="00315DC5" w:rsidP="00F64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Lifeguard Instructor Trainer – Preferred</w:t>
      </w:r>
    </w:p>
    <w:p w:rsidR="00315DC5" w:rsidRPr="00315DC5" w:rsidRDefault="00315DC5" w:rsidP="0031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Lifeguard Instructor – Required</w:t>
      </w:r>
    </w:p>
    <w:p w:rsidR="007124EC" w:rsidRPr="00F644A8" w:rsidRDefault="00315DC5" w:rsidP="003A4AD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1st Aid /CPR/ AED Instructor – Required</w:t>
      </w:r>
    </w:p>
    <w:p w:rsidR="00315DC5" w:rsidRPr="00315DC5" w:rsidRDefault="00315DC5" w:rsidP="00315DC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b/>
          <w:bCs/>
          <w:color w:val="2D2D2D"/>
          <w:sz w:val="24"/>
          <w:szCs w:val="24"/>
        </w:rPr>
        <w:t>Responsibilities</w:t>
      </w:r>
    </w:p>
    <w:p w:rsidR="00ED22FF" w:rsidRPr="00F644A8" w:rsidRDefault="00ED22FF" w:rsidP="0031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Direct safe operation of</w:t>
      </w:r>
      <w:r w:rsidR="007E751B" w:rsidRPr="00F644A8">
        <w:rPr>
          <w:rFonts w:eastAsia="Times New Roman" w:cstheme="minorHAnsi"/>
          <w:color w:val="2D2D2D"/>
          <w:sz w:val="24"/>
          <w:szCs w:val="24"/>
        </w:rPr>
        <w:t xml:space="preserve"> the two Onondaga County Park Beaches at James</w:t>
      </w:r>
      <w:r w:rsidR="001343C9">
        <w:rPr>
          <w:rFonts w:eastAsia="Times New Roman" w:cstheme="minorHAnsi"/>
          <w:color w:val="2D2D2D"/>
          <w:sz w:val="24"/>
          <w:szCs w:val="24"/>
        </w:rPr>
        <w:t>ville Beach Park and Oneida Shores</w:t>
      </w:r>
      <w:bookmarkStart w:id="0" w:name="_GoBack"/>
      <w:bookmarkEnd w:id="0"/>
      <w:r w:rsidR="007E751B" w:rsidRPr="00F644A8">
        <w:rPr>
          <w:rFonts w:eastAsia="Times New Roman" w:cstheme="minorHAnsi"/>
          <w:color w:val="2D2D2D"/>
          <w:sz w:val="24"/>
          <w:szCs w:val="24"/>
        </w:rPr>
        <w:t xml:space="preserve"> Park.   </w:t>
      </w:r>
    </w:p>
    <w:p w:rsidR="00315DC5" w:rsidRPr="00F644A8" w:rsidRDefault="00315DC5" w:rsidP="00F64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Oversee hiri</w:t>
      </w:r>
      <w:r w:rsidR="00ED22FF" w:rsidRPr="00F644A8">
        <w:rPr>
          <w:rFonts w:eastAsia="Times New Roman" w:cstheme="minorHAnsi"/>
          <w:color w:val="2D2D2D"/>
          <w:sz w:val="24"/>
          <w:szCs w:val="24"/>
        </w:rPr>
        <w:t xml:space="preserve">ng, training, </w:t>
      </w:r>
      <w:r w:rsidRPr="00315DC5">
        <w:rPr>
          <w:rFonts w:eastAsia="Times New Roman" w:cstheme="minorHAnsi"/>
          <w:color w:val="2D2D2D"/>
          <w:sz w:val="24"/>
          <w:szCs w:val="24"/>
        </w:rPr>
        <w:t>supervision, and evaluation of all aq</w:t>
      </w:r>
      <w:r w:rsidR="00ED22FF" w:rsidRPr="00F644A8">
        <w:rPr>
          <w:rFonts w:eastAsia="Times New Roman" w:cstheme="minorHAnsi"/>
          <w:color w:val="2D2D2D"/>
          <w:sz w:val="24"/>
          <w:szCs w:val="24"/>
        </w:rPr>
        <w:t>uatics staff. Staff includes two seasonal Swim Facility Managers (one at each beach) and two Assistant Swim Facility Managers</w:t>
      </w:r>
      <w:r w:rsidR="00385FB6" w:rsidRPr="00F644A8">
        <w:rPr>
          <w:rFonts w:eastAsia="Times New Roman" w:cstheme="minorHAnsi"/>
          <w:color w:val="2D2D2D"/>
          <w:sz w:val="24"/>
          <w:szCs w:val="24"/>
        </w:rPr>
        <w:t xml:space="preserve"> (one at each beach), </w:t>
      </w:r>
      <w:r w:rsidR="00ED22FF" w:rsidRPr="00F644A8">
        <w:rPr>
          <w:rFonts w:eastAsia="Times New Roman" w:cstheme="minorHAnsi"/>
          <w:color w:val="2D2D2D"/>
          <w:sz w:val="24"/>
          <w:szCs w:val="24"/>
        </w:rPr>
        <w:t>and up to 25 lifeguards</w:t>
      </w:r>
      <w:r w:rsidRPr="00315DC5">
        <w:rPr>
          <w:rFonts w:eastAsia="Times New Roman" w:cstheme="minorHAnsi"/>
          <w:color w:val="2D2D2D"/>
          <w:sz w:val="24"/>
          <w:szCs w:val="24"/>
        </w:rPr>
        <w:t>.</w:t>
      </w:r>
    </w:p>
    <w:p w:rsidR="00385FB6" w:rsidRPr="00315DC5" w:rsidRDefault="00385FB6" w:rsidP="00E352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 xml:space="preserve">Develop, implement and evaluate comprehensive emergency procedures and risk management plans for </w:t>
      </w:r>
      <w:r w:rsidR="00F644A8" w:rsidRPr="00F644A8">
        <w:rPr>
          <w:rFonts w:eastAsia="Times New Roman" w:cstheme="minorHAnsi"/>
          <w:color w:val="2D2D2D"/>
          <w:sz w:val="24"/>
          <w:szCs w:val="24"/>
        </w:rPr>
        <w:t xml:space="preserve">aquatic programs and facilities and update and maintain the Onondaga County Aquatics Manual. </w:t>
      </w:r>
    </w:p>
    <w:p w:rsidR="00315DC5" w:rsidRPr="00315DC5" w:rsidRDefault="00315DC5" w:rsidP="0031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Oversee devel</w:t>
      </w:r>
      <w:r w:rsidR="00385FB6" w:rsidRPr="00F644A8">
        <w:rPr>
          <w:rFonts w:eastAsia="Times New Roman" w:cstheme="minorHAnsi"/>
          <w:color w:val="2D2D2D"/>
          <w:sz w:val="24"/>
          <w:szCs w:val="24"/>
        </w:rPr>
        <w:t xml:space="preserve">opment of a </w:t>
      </w:r>
      <w:r w:rsidR="00ED22FF" w:rsidRPr="00F644A8">
        <w:rPr>
          <w:rFonts w:eastAsia="Times New Roman" w:cstheme="minorHAnsi"/>
          <w:color w:val="2D2D2D"/>
          <w:sz w:val="24"/>
          <w:szCs w:val="24"/>
        </w:rPr>
        <w:t>daily</w:t>
      </w:r>
      <w:r w:rsidR="00385FB6" w:rsidRPr="00F644A8">
        <w:rPr>
          <w:rFonts w:eastAsia="Times New Roman" w:cstheme="minorHAnsi"/>
          <w:color w:val="2D2D2D"/>
          <w:sz w:val="24"/>
          <w:szCs w:val="24"/>
        </w:rPr>
        <w:t xml:space="preserve"> and a weekly</w:t>
      </w:r>
      <w:r w:rsidR="00ED22FF" w:rsidRPr="00F644A8">
        <w:rPr>
          <w:rFonts w:eastAsia="Times New Roman" w:cstheme="minorHAnsi"/>
          <w:color w:val="2D2D2D"/>
          <w:sz w:val="24"/>
          <w:szCs w:val="24"/>
        </w:rPr>
        <w:t xml:space="preserve"> </w:t>
      </w:r>
      <w:r w:rsidRPr="00315DC5">
        <w:rPr>
          <w:rFonts w:eastAsia="Times New Roman" w:cstheme="minorHAnsi"/>
          <w:color w:val="2D2D2D"/>
          <w:sz w:val="24"/>
          <w:szCs w:val="24"/>
        </w:rPr>
        <w:t>lifeguard staff in-service training program ut</w:t>
      </w:r>
      <w:r w:rsidR="00ED22FF" w:rsidRPr="00F644A8">
        <w:rPr>
          <w:rFonts w:eastAsia="Times New Roman" w:cstheme="minorHAnsi"/>
          <w:color w:val="2D2D2D"/>
          <w:sz w:val="24"/>
          <w:szCs w:val="24"/>
        </w:rPr>
        <w:t>ilizing involvement from Swim Facility Managers</w:t>
      </w:r>
      <w:r w:rsidR="00385FB6" w:rsidRPr="00F644A8">
        <w:rPr>
          <w:rFonts w:eastAsia="Times New Roman" w:cstheme="minorHAnsi"/>
          <w:color w:val="2D2D2D"/>
          <w:sz w:val="24"/>
          <w:szCs w:val="24"/>
        </w:rPr>
        <w:t xml:space="preserve"> and Assistants</w:t>
      </w:r>
      <w:r w:rsidRPr="00315DC5">
        <w:rPr>
          <w:rFonts w:eastAsia="Times New Roman" w:cstheme="minorHAnsi"/>
          <w:color w:val="2D2D2D"/>
          <w:sz w:val="24"/>
          <w:szCs w:val="24"/>
        </w:rPr>
        <w:t>.</w:t>
      </w:r>
    </w:p>
    <w:p w:rsidR="00315DC5" w:rsidRPr="00315DC5" w:rsidRDefault="00F644A8" w:rsidP="0031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F644A8">
        <w:rPr>
          <w:rFonts w:eastAsia="Times New Roman" w:cstheme="minorHAnsi"/>
          <w:color w:val="2D2D2D"/>
          <w:sz w:val="24"/>
          <w:szCs w:val="24"/>
        </w:rPr>
        <w:t xml:space="preserve">Plan, organize and teach annual First Aid/CPR/AED classes, Lifeguard Training classes and Guard Evaluations throughout the year in an effort to meet the staffing needs of the program. </w:t>
      </w:r>
    </w:p>
    <w:p w:rsidR="00315DC5" w:rsidRPr="00315DC5" w:rsidRDefault="00315DC5" w:rsidP="0031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Debrief incidents and update procedures as necessary.</w:t>
      </w:r>
    </w:p>
    <w:p w:rsidR="00315DC5" w:rsidRPr="00315DC5" w:rsidRDefault="005B1793" w:rsidP="0031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F644A8">
        <w:rPr>
          <w:rFonts w:eastAsia="Times New Roman" w:cstheme="minorHAnsi"/>
          <w:color w:val="2D2D2D"/>
          <w:sz w:val="24"/>
          <w:szCs w:val="24"/>
        </w:rPr>
        <w:t xml:space="preserve">Recommend </w:t>
      </w:r>
      <w:r w:rsidR="00315DC5" w:rsidRPr="00315DC5">
        <w:rPr>
          <w:rFonts w:eastAsia="Times New Roman" w:cstheme="minorHAnsi"/>
          <w:color w:val="2D2D2D"/>
          <w:sz w:val="24"/>
          <w:szCs w:val="24"/>
        </w:rPr>
        <w:t>aquatic equipment</w:t>
      </w:r>
      <w:r w:rsidRPr="00F644A8">
        <w:rPr>
          <w:rFonts w:eastAsia="Times New Roman" w:cstheme="minorHAnsi"/>
          <w:color w:val="2D2D2D"/>
          <w:sz w:val="24"/>
          <w:szCs w:val="24"/>
        </w:rPr>
        <w:t xml:space="preserve"> purchases</w:t>
      </w:r>
      <w:r w:rsidR="00315DC5" w:rsidRPr="00315DC5">
        <w:rPr>
          <w:rFonts w:eastAsia="Times New Roman" w:cstheme="minorHAnsi"/>
          <w:color w:val="2D2D2D"/>
          <w:sz w:val="24"/>
          <w:szCs w:val="24"/>
        </w:rPr>
        <w:t>.</w:t>
      </w:r>
    </w:p>
    <w:p w:rsidR="00315DC5" w:rsidRPr="00315DC5" w:rsidRDefault="00315DC5" w:rsidP="00315D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Assist with implementing risk management and customer service plans.</w:t>
      </w:r>
    </w:p>
    <w:p w:rsidR="00385FB6" w:rsidRPr="00315DC5" w:rsidRDefault="00385FB6" w:rsidP="00385F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315DC5">
        <w:rPr>
          <w:rFonts w:eastAsia="Times New Roman" w:cstheme="minorHAnsi"/>
          <w:color w:val="2D2D2D"/>
          <w:sz w:val="24"/>
          <w:szCs w:val="24"/>
        </w:rPr>
        <w:t>Act as supervisor or lifeguard on duty as necessary.</w:t>
      </w:r>
    </w:p>
    <w:p w:rsidR="00AC66AA" w:rsidRPr="00F644A8" w:rsidRDefault="00E35F7A">
      <w:pPr>
        <w:rPr>
          <w:rFonts w:cstheme="minorHAnsi"/>
          <w:sz w:val="24"/>
          <w:szCs w:val="24"/>
        </w:rPr>
      </w:pPr>
    </w:p>
    <w:sectPr w:rsidR="00AC66AA" w:rsidRPr="00F644A8" w:rsidSect="00F644A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7A" w:rsidRDefault="00E35F7A" w:rsidP="00F644A8">
      <w:pPr>
        <w:spacing w:after="0" w:line="240" w:lineRule="auto"/>
      </w:pPr>
      <w:r>
        <w:separator/>
      </w:r>
    </w:p>
  </w:endnote>
  <w:endnote w:type="continuationSeparator" w:id="0">
    <w:p w:rsidR="00E35F7A" w:rsidRDefault="00E35F7A" w:rsidP="00F6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7A" w:rsidRDefault="00E35F7A" w:rsidP="00F644A8">
      <w:pPr>
        <w:spacing w:after="0" w:line="240" w:lineRule="auto"/>
      </w:pPr>
      <w:r>
        <w:separator/>
      </w:r>
    </w:p>
  </w:footnote>
  <w:footnote w:type="continuationSeparator" w:id="0">
    <w:p w:rsidR="00E35F7A" w:rsidRDefault="00E35F7A" w:rsidP="00F6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E1E"/>
    <w:multiLevelType w:val="multilevel"/>
    <w:tmpl w:val="A042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C2FCA"/>
    <w:multiLevelType w:val="multilevel"/>
    <w:tmpl w:val="3EC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11036"/>
    <w:multiLevelType w:val="multilevel"/>
    <w:tmpl w:val="11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D7556"/>
    <w:multiLevelType w:val="multilevel"/>
    <w:tmpl w:val="4C9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26726"/>
    <w:multiLevelType w:val="multilevel"/>
    <w:tmpl w:val="C99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B441B"/>
    <w:multiLevelType w:val="multilevel"/>
    <w:tmpl w:val="F64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A1739"/>
    <w:multiLevelType w:val="multilevel"/>
    <w:tmpl w:val="1C4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607AD"/>
    <w:multiLevelType w:val="multilevel"/>
    <w:tmpl w:val="2C0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5747E"/>
    <w:multiLevelType w:val="multilevel"/>
    <w:tmpl w:val="94B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01F5F"/>
    <w:multiLevelType w:val="multilevel"/>
    <w:tmpl w:val="79C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A2D75"/>
    <w:multiLevelType w:val="multilevel"/>
    <w:tmpl w:val="5B4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5"/>
    <w:rsid w:val="001343C9"/>
    <w:rsid w:val="00315DC5"/>
    <w:rsid w:val="00385FB6"/>
    <w:rsid w:val="005B1793"/>
    <w:rsid w:val="006027A4"/>
    <w:rsid w:val="00680592"/>
    <w:rsid w:val="007124EC"/>
    <w:rsid w:val="007E751B"/>
    <w:rsid w:val="00E35F7A"/>
    <w:rsid w:val="00E55A0F"/>
    <w:rsid w:val="00ED22FF"/>
    <w:rsid w:val="00F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AF712-0CCA-4490-8360-AD4EADDD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A8"/>
  </w:style>
  <w:style w:type="paragraph" w:styleId="Footer">
    <w:name w:val="footer"/>
    <w:basedOn w:val="Normal"/>
    <w:link w:val="FooterChar"/>
    <w:uiPriority w:val="99"/>
    <w:unhideWhenUsed/>
    <w:rsid w:val="00F6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Leiko Kiggins</dc:creator>
  <cp:keywords/>
  <dc:description/>
  <cp:lastModifiedBy>Leiko Kiggins</cp:lastModifiedBy>
  <cp:revision>3</cp:revision>
  <dcterms:created xsi:type="dcterms:W3CDTF">2023-04-04T17:44:00Z</dcterms:created>
  <dcterms:modified xsi:type="dcterms:W3CDTF">2023-04-07T16:47:00Z</dcterms:modified>
</cp:coreProperties>
</file>